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DA" w:rsidRDefault="00451CDA" w:rsidP="00451CDA">
      <w:pPr>
        <w:spacing w:line="276" w:lineRule="auto"/>
        <w:jc w:val="right"/>
        <w:rPr>
          <w:b/>
          <w:sz w:val="32"/>
          <w:szCs w:val="28"/>
        </w:rPr>
      </w:pPr>
      <w:r w:rsidRPr="00451CDA">
        <w:rPr>
          <w:b/>
          <w:sz w:val="32"/>
          <w:szCs w:val="28"/>
        </w:rPr>
        <w:t>Приложение № 1 к ЛОК-2025</w:t>
      </w:r>
    </w:p>
    <w:p w:rsidR="00451CDA" w:rsidRPr="00451CDA" w:rsidRDefault="00451CDA" w:rsidP="00451CDA">
      <w:pPr>
        <w:spacing w:line="276" w:lineRule="auto"/>
        <w:jc w:val="right"/>
        <w:rPr>
          <w:b/>
          <w:sz w:val="32"/>
          <w:szCs w:val="28"/>
        </w:rPr>
      </w:pPr>
      <w:r w:rsidRPr="00451CDA">
        <w:rPr>
          <w:b/>
          <w:sz w:val="32"/>
          <w:szCs w:val="28"/>
        </w:rPr>
        <w:t xml:space="preserve"> «Лето</w:t>
      </w:r>
      <w:r>
        <w:rPr>
          <w:b/>
          <w:sz w:val="32"/>
          <w:szCs w:val="28"/>
        </w:rPr>
        <w:t xml:space="preserve"> чудес и открытий»</w:t>
      </w:r>
    </w:p>
    <w:p w:rsidR="00451CDA" w:rsidRDefault="00451CDA" w:rsidP="00472914">
      <w:pPr>
        <w:spacing w:line="276" w:lineRule="auto"/>
        <w:jc w:val="center"/>
        <w:rPr>
          <w:b/>
          <w:sz w:val="44"/>
          <w:szCs w:val="28"/>
        </w:rPr>
      </w:pPr>
    </w:p>
    <w:p w:rsidR="00472914" w:rsidRPr="00774281" w:rsidRDefault="00472914" w:rsidP="00472914">
      <w:pPr>
        <w:spacing w:line="276" w:lineRule="auto"/>
        <w:jc w:val="center"/>
        <w:rPr>
          <w:b/>
          <w:sz w:val="44"/>
          <w:szCs w:val="28"/>
        </w:rPr>
      </w:pPr>
      <w:r w:rsidRPr="00774281">
        <w:rPr>
          <w:b/>
          <w:sz w:val="44"/>
          <w:szCs w:val="28"/>
        </w:rPr>
        <w:t>Тематические дни в рамках</w:t>
      </w:r>
    </w:p>
    <w:p w:rsidR="00472914" w:rsidRPr="00774281" w:rsidRDefault="00472914" w:rsidP="00472914">
      <w:pPr>
        <w:spacing w:line="276" w:lineRule="auto"/>
        <w:jc w:val="center"/>
        <w:rPr>
          <w:rFonts w:ascii="Calibri" w:hAnsi="Calibri" w:cs="AngsanaUPC"/>
          <w:b/>
          <w:sz w:val="44"/>
          <w:szCs w:val="28"/>
        </w:rPr>
      </w:pPr>
      <w:r w:rsidRPr="00774281">
        <w:rPr>
          <w:b/>
          <w:sz w:val="44"/>
          <w:szCs w:val="28"/>
        </w:rPr>
        <w:t>летней</w:t>
      </w:r>
      <w:r w:rsidRPr="00774281">
        <w:rPr>
          <w:rFonts w:ascii="AngsanaUPC" w:hAnsi="AngsanaUPC" w:cs="AngsanaUPC"/>
          <w:b/>
          <w:sz w:val="44"/>
          <w:szCs w:val="28"/>
        </w:rPr>
        <w:t xml:space="preserve"> </w:t>
      </w:r>
      <w:r w:rsidRPr="00774281">
        <w:rPr>
          <w:b/>
          <w:sz w:val="44"/>
          <w:szCs w:val="28"/>
        </w:rPr>
        <w:t>оздоровительной</w:t>
      </w:r>
      <w:r w:rsidRPr="00774281">
        <w:rPr>
          <w:rFonts w:ascii="AngsanaUPC" w:hAnsi="AngsanaUPC" w:cs="AngsanaUPC"/>
          <w:b/>
          <w:sz w:val="44"/>
          <w:szCs w:val="28"/>
        </w:rPr>
        <w:t xml:space="preserve"> </w:t>
      </w:r>
      <w:r w:rsidRPr="00774281">
        <w:rPr>
          <w:b/>
          <w:sz w:val="44"/>
          <w:szCs w:val="28"/>
        </w:rPr>
        <w:t>компании-</w:t>
      </w:r>
      <w:r w:rsidR="00C75C81">
        <w:rPr>
          <w:b/>
          <w:sz w:val="44"/>
          <w:szCs w:val="28"/>
        </w:rPr>
        <w:t>2025</w:t>
      </w:r>
    </w:p>
    <w:p w:rsidR="00472914" w:rsidRPr="00774281" w:rsidRDefault="00472914" w:rsidP="00472914">
      <w:pPr>
        <w:spacing w:line="276" w:lineRule="auto"/>
        <w:jc w:val="center"/>
        <w:rPr>
          <w:rFonts w:ascii="Calibri" w:hAnsi="Calibri" w:cs="AngsanaUPC"/>
          <w:b/>
          <w:sz w:val="44"/>
          <w:szCs w:val="28"/>
        </w:rPr>
      </w:pPr>
      <w:r w:rsidRPr="00774281">
        <w:rPr>
          <w:rFonts w:ascii="Calibri" w:hAnsi="Calibri" w:cs="AngsanaUPC"/>
          <w:b/>
          <w:sz w:val="44"/>
          <w:szCs w:val="28"/>
        </w:rPr>
        <w:t xml:space="preserve">ИЮНЬ </w:t>
      </w: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4819"/>
        <w:gridCol w:w="3826"/>
      </w:tblGrid>
      <w:tr w:rsidR="00472914" w:rsidTr="00DF29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14" w:rsidRDefault="00472914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14" w:rsidRDefault="00472914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14" w:rsidRDefault="00DF29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дня </w:t>
            </w:r>
          </w:p>
          <w:p w:rsidR="001D7A3C" w:rsidRDefault="001D7A3C">
            <w:pPr>
              <w:spacing w:line="276" w:lineRule="auto"/>
              <w:jc w:val="center"/>
              <w:rPr>
                <w:rFonts w:ascii="AngsanaUPC" w:hAnsi="AngsanaUPC" w:cs="AngsanaUPC"/>
                <w:b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14" w:rsidRDefault="004729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ответственные </w:t>
            </w:r>
          </w:p>
          <w:p w:rsidR="00F25F88" w:rsidRDefault="00F25F8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пояснения </w:t>
            </w:r>
          </w:p>
          <w:p w:rsidR="00472914" w:rsidRDefault="004729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75C81" w:rsidTr="004353A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C81" w:rsidRDefault="00C75C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2 - 6 июня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81" w:rsidRDefault="00C75C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81" w:rsidRDefault="00C75C81" w:rsidP="00C75C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Лето прекрасно, когда оно безопасно!</w:t>
            </w:r>
          </w:p>
          <w:p w:rsidR="00C75C81" w:rsidRDefault="00DE65A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защиты детей!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81" w:rsidRDefault="00D465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C75C81">
              <w:rPr>
                <w:b/>
                <w:sz w:val="28"/>
                <w:szCs w:val="28"/>
              </w:rPr>
              <w:t>пециалисты</w:t>
            </w:r>
          </w:p>
          <w:p w:rsidR="00D4651D" w:rsidRDefault="00D4651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75C81" w:rsidTr="004353A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81" w:rsidRDefault="00C75C81" w:rsidP="00C75C8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81" w:rsidRPr="00C75C81" w:rsidRDefault="00C75C81">
            <w:pPr>
              <w:spacing w:line="276" w:lineRule="auto"/>
              <w:rPr>
                <w:b/>
                <w:sz w:val="28"/>
                <w:szCs w:val="28"/>
              </w:rPr>
            </w:pPr>
            <w:r w:rsidRPr="00C75C81">
              <w:rPr>
                <w:b/>
                <w:sz w:val="28"/>
                <w:szCs w:val="28"/>
              </w:rPr>
              <w:t>5.06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81" w:rsidRDefault="00C75C81">
            <w:pPr>
              <w:spacing w:line="276" w:lineRule="auto"/>
              <w:jc w:val="center"/>
              <w:rPr>
                <w:rFonts w:cs="AngsanaUPC"/>
                <w:sz w:val="28"/>
                <w:szCs w:val="28"/>
              </w:rPr>
            </w:pPr>
            <w:proofErr w:type="gramStart"/>
            <w:r>
              <w:rPr>
                <w:rFonts w:cs="AngsanaUPC"/>
                <w:sz w:val="28"/>
                <w:szCs w:val="28"/>
              </w:rPr>
              <w:t>открытие  фестиваля</w:t>
            </w:r>
            <w:proofErr w:type="gramEnd"/>
          </w:p>
          <w:p w:rsidR="00C75C81" w:rsidRDefault="00C75C81">
            <w:pPr>
              <w:spacing w:line="276" w:lineRule="auto"/>
              <w:jc w:val="center"/>
              <w:rPr>
                <w:rFonts w:cs="AngsanaUPC"/>
                <w:sz w:val="28"/>
                <w:szCs w:val="28"/>
              </w:rPr>
            </w:pPr>
            <w:r>
              <w:rPr>
                <w:rFonts w:cs="AngsanaUPC"/>
                <w:sz w:val="28"/>
                <w:szCs w:val="28"/>
              </w:rPr>
              <w:t xml:space="preserve"> «Лето, на старт!»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5EF" w:rsidRDefault="00C75C81" w:rsidP="005915EF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</w:t>
            </w:r>
            <w:r w:rsidR="0017699A">
              <w:rPr>
                <w:sz w:val="28"/>
                <w:szCs w:val="28"/>
              </w:rPr>
              <w:t>физической культуре</w:t>
            </w:r>
            <w:r w:rsidR="005915EF">
              <w:rPr>
                <w:sz w:val="28"/>
                <w:szCs w:val="28"/>
              </w:rPr>
              <w:t xml:space="preserve"> Харина Н.А</w:t>
            </w:r>
          </w:p>
          <w:p w:rsidR="00C75C81" w:rsidRDefault="00C75C81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</w:rPr>
            </w:pPr>
          </w:p>
          <w:p w:rsidR="00C75C81" w:rsidRDefault="00C75C81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</w:rPr>
            </w:pPr>
          </w:p>
          <w:p w:rsidR="00C75C81" w:rsidRDefault="00C75C81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форму работы с детьми педагог выбирает самостоятельно в соответствии с возрастом детей, которую потом демонстрирует (1 фото) в комментариях к посту </w:t>
            </w:r>
          </w:p>
          <w:p w:rsidR="00C75C81" w:rsidRDefault="00C75C81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ВК</w:t>
            </w:r>
          </w:p>
          <w:p w:rsidR="00C75C81" w:rsidRDefault="00C75C81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</w:t>
            </w:r>
            <w:proofErr w:type="spellStart"/>
            <w:r>
              <w:rPr>
                <w:sz w:val="28"/>
                <w:szCs w:val="28"/>
              </w:rPr>
              <w:t>фотофакт</w:t>
            </w:r>
            <w:proofErr w:type="spellEnd"/>
            <w:r>
              <w:rPr>
                <w:sz w:val="28"/>
                <w:szCs w:val="28"/>
              </w:rPr>
              <w:t>, проведенного мероприятия</w:t>
            </w:r>
          </w:p>
          <w:p w:rsidR="00C75C81" w:rsidRDefault="00C75C81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</w:rPr>
            </w:pPr>
          </w:p>
          <w:p w:rsidR="00C75C81" w:rsidRDefault="00C75C81">
            <w:pPr>
              <w:spacing w:line="276" w:lineRule="auto"/>
              <w:ind w:left="-108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остальные дни педагог готовится с детьми к мероприятиям следующего тематического дня  </w:t>
            </w:r>
          </w:p>
        </w:tc>
      </w:tr>
      <w:tr w:rsidR="00472914" w:rsidTr="00DF29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14" w:rsidRDefault="00C75C81" w:rsidP="00F25F8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  <w:r w:rsidR="00172E1E"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14" w:rsidRPr="00D4651D" w:rsidRDefault="00DF2958">
            <w:pPr>
              <w:spacing w:line="276" w:lineRule="auto"/>
              <w:rPr>
                <w:b/>
                <w:sz w:val="28"/>
                <w:szCs w:val="28"/>
              </w:rPr>
            </w:pPr>
            <w:r w:rsidRPr="00D4651D">
              <w:rPr>
                <w:b/>
                <w:sz w:val="28"/>
                <w:szCs w:val="28"/>
              </w:rPr>
              <w:t>11</w:t>
            </w:r>
            <w:r w:rsidR="00DE65AB" w:rsidRPr="00D4651D">
              <w:rPr>
                <w:b/>
                <w:sz w:val="28"/>
                <w:szCs w:val="28"/>
              </w:rPr>
              <w:t>.06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8" w:rsidRDefault="002317C9" w:rsidP="004A385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33.5pt;margin-top:-.3pt;width:192.85pt;height:.6pt;z-index:251658240;mso-position-horizontal-relative:text;mso-position-vertical-relative:text" o:connectortype="straight"/>
              </w:pict>
            </w:r>
            <w:r w:rsidR="00DE65AB">
              <w:rPr>
                <w:sz w:val="28"/>
                <w:szCs w:val="28"/>
              </w:rPr>
              <w:t>Широка Россия – Родина Моя</w:t>
            </w:r>
          </w:p>
          <w:p w:rsidR="00DF2958" w:rsidRDefault="00DF2958" w:rsidP="00DF29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 Дню России</w:t>
            </w:r>
            <w:r w:rsidR="00AC28EE">
              <w:rPr>
                <w:sz w:val="28"/>
                <w:szCs w:val="28"/>
              </w:rPr>
              <w:t xml:space="preserve"> – 12 июня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14" w:rsidRDefault="00472914">
            <w:pPr>
              <w:rPr>
                <w:sz w:val="28"/>
                <w:szCs w:val="28"/>
              </w:rPr>
            </w:pPr>
          </w:p>
        </w:tc>
      </w:tr>
      <w:tr w:rsidR="00472914" w:rsidTr="00DF295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14" w:rsidRDefault="00C75C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16-20</w:t>
            </w:r>
            <w:r w:rsidR="00DE65AB"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14" w:rsidRPr="00D4651D" w:rsidRDefault="00DE65AB">
            <w:pPr>
              <w:spacing w:line="276" w:lineRule="auto"/>
              <w:rPr>
                <w:b/>
                <w:sz w:val="28"/>
                <w:szCs w:val="28"/>
              </w:rPr>
            </w:pPr>
            <w:r w:rsidRPr="00D4651D">
              <w:rPr>
                <w:b/>
                <w:sz w:val="28"/>
                <w:szCs w:val="28"/>
              </w:rPr>
              <w:t>16.06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7A3" w:rsidRDefault="00DE65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  <w:p w:rsidR="00472914" w:rsidRDefault="00D817A3" w:rsidP="00DE65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(ко Дню </w:t>
            </w:r>
            <w:r w:rsidR="00DE65AB">
              <w:rPr>
                <w:sz w:val="28"/>
                <w:szCs w:val="28"/>
              </w:rPr>
              <w:t>мед. работника</w:t>
            </w:r>
            <w:r>
              <w:rPr>
                <w:sz w:val="28"/>
                <w:szCs w:val="28"/>
              </w:rPr>
              <w:t xml:space="preserve"> – </w:t>
            </w:r>
            <w:r w:rsidR="00DE65AB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июня)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14" w:rsidRDefault="00472914">
            <w:pPr>
              <w:rPr>
                <w:sz w:val="28"/>
                <w:szCs w:val="28"/>
              </w:rPr>
            </w:pPr>
          </w:p>
        </w:tc>
      </w:tr>
      <w:tr w:rsidR="00472914" w:rsidTr="00DF295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14" w:rsidRDefault="00472914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14" w:rsidRPr="00D4651D" w:rsidRDefault="00DE65AB">
            <w:pPr>
              <w:spacing w:line="276" w:lineRule="auto"/>
              <w:rPr>
                <w:b/>
                <w:sz w:val="28"/>
                <w:szCs w:val="28"/>
              </w:rPr>
            </w:pPr>
            <w:r w:rsidRPr="00D4651D">
              <w:rPr>
                <w:b/>
                <w:sz w:val="28"/>
                <w:szCs w:val="28"/>
              </w:rPr>
              <w:t>19.06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14" w:rsidRDefault="00DE65AB" w:rsidP="00DE65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</w:t>
            </w:r>
            <w:r w:rsidR="00D4651D">
              <w:rPr>
                <w:sz w:val="28"/>
                <w:szCs w:val="28"/>
              </w:rPr>
              <w:t>облачных фантазий</w:t>
            </w:r>
          </w:p>
          <w:p w:rsidR="00DF2958" w:rsidRDefault="00D4651D" w:rsidP="00D465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 дню наблюдения за облаками – 19 июня)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14" w:rsidRDefault="00472914">
            <w:pPr>
              <w:rPr>
                <w:sz w:val="28"/>
                <w:szCs w:val="28"/>
              </w:rPr>
            </w:pPr>
          </w:p>
        </w:tc>
      </w:tr>
      <w:tr w:rsidR="00472914" w:rsidTr="00DF295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14" w:rsidRDefault="00DE65A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23-27 июня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14" w:rsidRPr="00D4651D" w:rsidRDefault="00D4651D">
            <w:pPr>
              <w:spacing w:line="276" w:lineRule="auto"/>
              <w:rPr>
                <w:b/>
                <w:sz w:val="28"/>
                <w:szCs w:val="28"/>
              </w:rPr>
            </w:pPr>
            <w:r w:rsidRPr="00D4651D">
              <w:rPr>
                <w:b/>
                <w:sz w:val="28"/>
                <w:szCs w:val="28"/>
              </w:rPr>
              <w:t>24.06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1E" w:rsidRDefault="00D4651D" w:rsidP="00172E1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Секреты дружбы</w:t>
            </w:r>
            <w:r w:rsidR="00303795">
              <w:rPr>
                <w:sz w:val="28"/>
                <w:szCs w:val="28"/>
              </w:rPr>
              <w:t>!</w:t>
            </w:r>
          </w:p>
          <w:p w:rsidR="00472914" w:rsidRDefault="00D4651D" w:rsidP="00D465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 д</w:t>
            </w:r>
            <w:r w:rsidR="00172E1E">
              <w:rPr>
                <w:sz w:val="28"/>
                <w:szCs w:val="28"/>
              </w:rPr>
              <w:t xml:space="preserve">ню </w:t>
            </w:r>
            <w:r w:rsidR="00DF29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 обид – 23</w:t>
            </w:r>
            <w:r w:rsidR="00172E1E">
              <w:rPr>
                <w:sz w:val="28"/>
                <w:szCs w:val="28"/>
              </w:rPr>
              <w:t xml:space="preserve"> июня)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14" w:rsidRDefault="00472914">
            <w:pPr>
              <w:rPr>
                <w:sz w:val="28"/>
                <w:szCs w:val="28"/>
              </w:rPr>
            </w:pPr>
          </w:p>
        </w:tc>
      </w:tr>
      <w:tr w:rsidR="00472914" w:rsidTr="00DF295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14" w:rsidRDefault="00472914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914" w:rsidRPr="00D4651D" w:rsidRDefault="00D4651D">
            <w:pPr>
              <w:spacing w:line="276" w:lineRule="auto"/>
              <w:rPr>
                <w:b/>
                <w:sz w:val="28"/>
                <w:szCs w:val="28"/>
              </w:rPr>
            </w:pPr>
            <w:r w:rsidRPr="00D4651D">
              <w:rPr>
                <w:b/>
                <w:sz w:val="28"/>
                <w:szCs w:val="28"/>
              </w:rPr>
              <w:t>26.06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58" w:rsidRDefault="00DF29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открытий</w:t>
            </w:r>
            <w:r w:rsidR="00BD6B27">
              <w:rPr>
                <w:sz w:val="28"/>
                <w:szCs w:val="28"/>
              </w:rPr>
              <w:t xml:space="preserve"> «Эврика»</w:t>
            </w:r>
          </w:p>
          <w:p w:rsidR="00472914" w:rsidRDefault="00DF29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(ко Дню изобрета</w:t>
            </w:r>
            <w:r w:rsidR="004A385A">
              <w:rPr>
                <w:sz w:val="28"/>
                <w:szCs w:val="28"/>
              </w:rPr>
              <w:t>те</w:t>
            </w:r>
            <w:r>
              <w:rPr>
                <w:sz w:val="28"/>
                <w:szCs w:val="28"/>
              </w:rPr>
              <w:t xml:space="preserve">лей </w:t>
            </w:r>
            <w:r w:rsidR="004A385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29 июня)</w:t>
            </w: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914" w:rsidRDefault="00472914">
            <w:pPr>
              <w:rPr>
                <w:sz w:val="28"/>
                <w:szCs w:val="28"/>
              </w:rPr>
            </w:pPr>
          </w:p>
        </w:tc>
      </w:tr>
    </w:tbl>
    <w:p w:rsidR="00472914" w:rsidRDefault="00472914" w:rsidP="00472914">
      <w:pPr>
        <w:spacing w:line="276" w:lineRule="auto"/>
        <w:rPr>
          <w:sz w:val="28"/>
          <w:szCs w:val="28"/>
        </w:rPr>
      </w:pPr>
    </w:p>
    <w:p w:rsidR="00472914" w:rsidRDefault="00472914" w:rsidP="00472914">
      <w:pPr>
        <w:spacing w:line="276" w:lineRule="auto"/>
        <w:rPr>
          <w:b/>
          <w:sz w:val="28"/>
          <w:szCs w:val="28"/>
        </w:rPr>
      </w:pPr>
    </w:p>
    <w:p w:rsidR="002055AA" w:rsidRDefault="002055AA" w:rsidP="00472914">
      <w:pPr>
        <w:spacing w:line="276" w:lineRule="auto"/>
        <w:jc w:val="center"/>
        <w:rPr>
          <w:b/>
          <w:sz w:val="28"/>
          <w:szCs w:val="28"/>
        </w:rPr>
      </w:pPr>
    </w:p>
    <w:p w:rsidR="002055AA" w:rsidRDefault="002055AA" w:rsidP="00472914">
      <w:pPr>
        <w:spacing w:line="276" w:lineRule="auto"/>
        <w:jc w:val="center"/>
        <w:rPr>
          <w:b/>
          <w:sz w:val="28"/>
          <w:szCs w:val="28"/>
        </w:rPr>
      </w:pPr>
    </w:p>
    <w:p w:rsidR="002055AA" w:rsidRDefault="002055AA" w:rsidP="00472914">
      <w:pPr>
        <w:spacing w:line="276" w:lineRule="auto"/>
        <w:jc w:val="center"/>
        <w:rPr>
          <w:b/>
          <w:sz w:val="28"/>
          <w:szCs w:val="28"/>
        </w:rPr>
      </w:pPr>
    </w:p>
    <w:p w:rsidR="002055AA" w:rsidRDefault="002055AA" w:rsidP="00472914">
      <w:pPr>
        <w:spacing w:line="276" w:lineRule="auto"/>
        <w:jc w:val="center"/>
        <w:rPr>
          <w:b/>
          <w:sz w:val="28"/>
          <w:szCs w:val="28"/>
        </w:rPr>
      </w:pPr>
    </w:p>
    <w:p w:rsidR="002055AA" w:rsidRDefault="002055AA" w:rsidP="00472914">
      <w:pPr>
        <w:spacing w:line="276" w:lineRule="auto"/>
        <w:jc w:val="center"/>
        <w:rPr>
          <w:b/>
          <w:sz w:val="28"/>
          <w:szCs w:val="28"/>
        </w:rPr>
      </w:pPr>
    </w:p>
    <w:p w:rsidR="002055AA" w:rsidRDefault="002055AA" w:rsidP="00472914">
      <w:pPr>
        <w:spacing w:line="276" w:lineRule="auto"/>
        <w:jc w:val="center"/>
        <w:rPr>
          <w:b/>
          <w:sz w:val="28"/>
          <w:szCs w:val="28"/>
        </w:rPr>
      </w:pPr>
    </w:p>
    <w:p w:rsidR="002055AA" w:rsidRDefault="002055AA" w:rsidP="00472914">
      <w:pPr>
        <w:spacing w:line="276" w:lineRule="auto"/>
        <w:jc w:val="center"/>
        <w:rPr>
          <w:b/>
          <w:sz w:val="28"/>
          <w:szCs w:val="28"/>
        </w:rPr>
      </w:pPr>
    </w:p>
    <w:p w:rsidR="002055AA" w:rsidRDefault="002055AA" w:rsidP="00472914">
      <w:pPr>
        <w:spacing w:line="276" w:lineRule="auto"/>
        <w:jc w:val="center"/>
        <w:rPr>
          <w:b/>
          <w:sz w:val="28"/>
          <w:szCs w:val="28"/>
        </w:rPr>
      </w:pPr>
    </w:p>
    <w:p w:rsidR="002055AA" w:rsidRDefault="002055AA" w:rsidP="00472914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2055AA" w:rsidSect="0056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UPC">
    <w:altName w:val="Leelawadee UI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914"/>
    <w:rsid w:val="000420F2"/>
    <w:rsid w:val="00044FFA"/>
    <w:rsid w:val="00094F49"/>
    <w:rsid w:val="000E4542"/>
    <w:rsid w:val="00172E1E"/>
    <w:rsid w:val="0017699A"/>
    <w:rsid w:val="001D7A3C"/>
    <w:rsid w:val="001E5C6C"/>
    <w:rsid w:val="002055AA"/>
    <w:rsid w:val="002317C9"/>
    <w:rsid w:val="002D762B"/>
    <w:rsid w:val="00302036"/>
    <w:rsid w:val="00303795"/>
    <w:rsid w:val="00321A4C"/>
    <w:rsid w:val="00343C08"/>
    <w:rsid w:val="0034427F"/>
    <w:rsid w:val="003F3FFA"/>
    <w:rsid w:val="0041756F"/>
    <w:rsid w:val="004244B5"/>
    <w:rsid w:val="00451CDA"/>
    <w:rsid w:val="00472914"/>
    <w:rsid w:val="004A385A"/>
    <w:rsid w:val="0056574B"/>
    <w:rsid w:val="005915EF"/>
    <w:rsid w:val="005B585E"/>
    <w:rsid w:val="00774281"/>
    <w:rsid w:val="007B3469"/>
    <w:rsid w:val="007F2AF8"/>
    <w:rsid w:val="0094563B"/>
    <w:rsid w:val="009848C6"/>
    <w:rsid w:val="009E4914"/>
    <w:rsid w:val="00AC28EE"/>
    <w:rsid w:val="00B71C8B"/>
    <w:rsid w:val="00B72C67"/>
    <w:rsid w:val="00BD6B27"/>
    <w:rsid w:val="00C75C81"/>
    <w:rsid w:val="00D01BA4"/>
    <w:rsid w:val="00D108EC"/>
    <w:rsid w:val="00D4651D"/>
    <w:rsid w:val="00D817A3"/>
    <w:rsid w:val="00D855D0"/>
    <w:rsid w:val="00DC27E4"/>
    <w:rsid w:val="00DE65AB"/>
    <w:rsid w:val="00DF2958"/>
    <w:rsid w:val="00EB531A"/>
    <w:rsid w:val="00EE095E"/>
    <w:rsid w:val="00F25F88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7525A81"/>
  <w15:docId w15:val="{8D102B8A-77F8-4157-BE87-9F59562F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4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4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38</cp:revision>
  <cp:lastPrinted>2024-07-02T09:19:00Z</cp:lastPrinted>
  <dcterms:created xsi:type="dcterms:W3CDTF">2023-06-06T03:44:00Z</dcterms:created>
  <dcterms:modified xsi:type="dcterms:W3CDTF">2025-06-03T06:04:00Z</dcterms:modified>
</cp:coreProperties>
</file>